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32D7" w:rsidRPr="00215E10" w:rsidRDefault="00B932D7" w:rsidP="00B932D7">
      <w:pPr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>5</w:t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b/>
          <w:bCs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ระดับความสำเร็จของการดำเนินงานตามมาตรการประหยัดพลังงานของสำนัก/หน่วยงาน</w:t>
      </w:r>
    </w:p>
    <w:p w:rsidR="00D13030" w:rsidRPr="00215E10" w:rsidRDefault="00D13030" w:rsidP="00D65F55">
      <w:pPr>
        <w:jc w:val="thaiDistribute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15E10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0510DF" w:rsidRPr="00215E10">
        <w:rPr>
          <w:rFonts w:ascii="TH SarabunPSK" w:hAnsi="TH SarabunPSK" w:cs="TH SarabunPSK"/>
          <w:b/>
          <w:bCs/>
          <w:sz w:val="30"/>
          <w:szCs w:val="30"/>
          <w:cs/>
        </w:rPr>
        <w:t>ระดับความสำเร็จ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D65F55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>5</w:t>
      </w:r>
    </w:p>
    <w:p w:rsidR="00D13030" w:rsidRPr="00215E10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D1B53" w:rsidRPr="00215E10" w:rsidRDefault="00215E10" w:rsidP="005D1B53">
      <w:pPr>
        <w:pStyle w:val="FootnoteText"/>
        <w:ind w:firstLine="1080"/>
        <w:jc w:val="thaiDistribute"/>
        <w:outlineLvl w:val="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พิจารณาจากความสำเร็จในการจัดทำมาตรการ/แนวทางการประหยัดพลังงานไฟฟ้าของ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>สำนัก/</w:t>
      </w:r>
      <w:r w:rsidR="005D1B53"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หน่วยงาน และผลสำเร็จของการดำเนินงานตามแนวทาง/มาตรการดังกล่าวได้ครบถ้วนสมบูรณ์ </w:t>
      </w:r>
    </w:p>
    <w:p w:rsidR="005D1B53" w:rsidRPr="00215E10" w:rsidRDefault="00C66F99" w:rsidP="00C66F99">
      <w:pPr>
        <w:pStyle w:val="FootnoteText"/>
        <w:spacing w:before="120"/>
        <w:ind w:firstLine="720"/>
        <w:jc w:val="thaiDistribute"/>
        <w:outlineLvl w:val="0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  </w:t>
      </w:r>
      <w:r w:rsid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="005D1B53"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ทั้งนี้ให้สำนัก/หน่วยงานได้ค้นคว้าหาข้อมูลเพิ่มเติมในการจัดทำมาตรการ/แนวทางการประหยัดพลังงานไฟฟ้าได้ที่ส่วนอนุรักษ์พลังงานและพลังงานหมุนเวียน สำนักงานนโยบายและแผนพลังงาน กระทรวงพลังงาน </w:t>
      </w:r>
    </w:p>
    <w:p w:rsidR="00D13030" w:rsidRPr="00215E10" w:rsidRDefault="00D13030" w:rsidP="005D1B53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215E10" w:rsidRDefault="006B64CB" w:rsidP="00A84D31">
      <w:pPr>
        <w:spacing w:before="120" w:after="120"/>
        <w:ind w:firstLine="1440"/>
        <w:jc w:val="thaiDistribute"/>
        <w:rPr>
          <w:rFonts w:ascii="TH SarabunPSK" w:hAnsi="TH SarabunPSK" w:cs="TH SarabunPSK"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>กำหนดเป็นลำดับขั้นตอนของความสำเร็จ (</w:t>
      </w:r>
      <w:r w:rsidRPr="00215E10">
        <w:rPr>
          <w:rFonts w:ascii="TH SarabunPSK" w:hAnsi="TH SarabunPSK" w:cs="TH SarabunPSK"/>
          <w:color w:val="000000"/>
          <w:sz w:val="30"/>
          <w:szCs w:val="30"/>
        </w:rPr>
        <w:t xml:space="preserve">Milestone) 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แบ่งเกณฑ์การให้คะแนนเป็น 5 ระดับ พิจารณาจากความก้าวหน้าของขั้นตอนการดำเนินงานตามเป้าหมายแต่ละระดับ </w:t>
      </w:r>
      <w:r w:rsidR="00D13030" w:rsidRPr="00215E10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7513"/>
      </w:tblGrid>
      <w:tr w:rsidR="00E778A6" w:rsidRPr="00215E10" w:rsidTr="00A84D31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จัดทำมาตรการ/แนวทางการประหยัดพลังงานไฟฟ้าของสำนัก/หน่วยงาน</w:t>
            </w:r>
            <w:r w:rsidR="00E1524B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โดยผู้อำนวยการสำนัก/หน่วยงานให้ความเห็นชอบ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"/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กำหนดแนวทางในการพัฒนาปรับปรุงมาตรการให้มีประสิทธิภาพ</w:t>
            </w:r>
          </w:p>
        </w:tc>
      </w:tr>
      <w:tr w:rsidR="00D13030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B932D7" w:rsidP="00B932D7">
            <w:pPr>
              <w:tabs>
                <w:tab w:val="left" w:pos="31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เผยแพร่มาตรการ</w:t>
            </w:r>
            <w:r w:rsidRPr="00215E10">
              <w:rPr>
                <w:rFonts w:ascii="TH SarabunPSK" w:hAnsi="TH SarabunPSK" w:cs="TH SarabunPSK" w:hint="cs"/>
                <w:sz w:val="30"/>
                <w:szCs w:val="30"/>
                <w:cs/>
              </w:rPr>
              <w:t>แนวทาง</w:t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ให้ข้าราชการลูกจ้างประจำในสำนัก/หน่วยงานได้ทราบโดยทั่วกัน พร้อมมีเอกสารอ้างอิงในการเผยแพร่ และบุคลากรไม่น้อยกว่าร้อยละ 80 ของบุคลากร</w:t>
            </w:r>
            <w:r w:rsidR="00074644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สำนัก/หน่วยงานทั้งหมดมีความพึงพอใจต่อมาตรการประหยัดพลังงาน</w:t>
            </w:r>
          </w:p>
        </w:tc>
      </w:tr>
      <w:tr w:rsidR="00D13030" w:rsidRPr="00215E10" w:rsidTr="00521F5B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3030" w:rsidRPr="00215E10" w:rsidRDefault="00D13030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65F55" w:rsidRPr="00215E10" w:rsidRDefault="00B932D7" w:rsidP="00B932D7">
            <w:pPr>
              <w:tabs>
                <w:tab w:val="center" w:pos="738"/>
                <w:tab w:val="right" w:pos="8306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ความก้าวหน้าในการดำเนินการระหว่างปีงบประมาณและสรุปผลความก้าวหน้าเสนอผู้อำนวยการสำนัก/หน่วยงานรับทราบ โดยมีเอกสารข้อมูลยืนยันและตรวจสอบได้ โดยส่งให้กลุ่มพัฒนาระบบบริหารในรายงานผลการปฏิบัติ</w:t>
            </w:r>
          </w:p>
        </w:tc>
      </w:tr>
      <w:tr w:rsidR="00E778A6" w:rsidRPr="00215E10" w:rsidTr="00521F5B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78A6" w:rsidRPr="00215E10" w:rsidRDefault="00E778A6" w:rsidP="00B81EE2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D01A2" w:rsidRPr="00215E10" w:rsidRDefault="00B932D7" w:rsidP="00B932D7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ประเมินผลและจัดทำรายงานสรุปผลสำเร็จของการดำเนินการตามมาตรการ/แนวทาง             ณ สิ้นปีงบประมาณ โดยระบุปัจจัยสนับสนุน ปัญหาอุปสรรค ประโยชน์ที่ได้รับหรือผลกระทบจากการดำเนินงาน และแนวทางหรือข้อเสนอแนะในการปรับปรุงการดำเนินงานในปีงบประมาณต่อไป เสนอผู้อำนวยการสำนัก/หน่วยงานรับทราบ</w:t>
            </w:r>
          </w:p>
        </w:tc>
      </w:tr>
    </w:tbl>
    <w:p w:rsidR="00CF54DE" w:rsidRDefault="00CF54DE" w:rsidP="00D13030">
      <w:pPr>
        <w:pStyle w:val="FootnoteText"/>
        <w:spacing w:before="120"/>
        <w:rPr>
          <w:rFonts w:ascii="TH SarabunPSK" w:hAnsi="TH SarabunPSK" w:cs="TH SarabunPSK"/>
          <w:b/>
          <w:bCs/>
          <w:sz w:val="16"/>
          <w:szCs w:val="16"/>
        </w:rPr>
      </w:pPr>
    </w:p>
    <w:p w:rsidR="00854C85" w:rsidRPr="00081A04" w:rsidRDefault="00D13030" w:rsidP="00D13030">
      <w:pPr>
        <w:pStyle w:val="FootnoteText"/>
        <w:spacing w:before="120"/>
        <w:rPr>
          <w:rFonts w:ascii="TH SarabunPSK" w:hAnsi="TH SarabunPSK" w:cs="TH SarabunPSK"/>
          <w:sz w:val="16"/>
          <w:szCs w:val="16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>หมายเหตุ</w:t>
      </w:r>
      <w:r w:rsidR="00487A24" w:rsidRPr="00215E10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="00081A04">
        <w:rPr>
          <w:rFonts w:ascii="TH SarabunPSK" w:hAnsi="TH SarabunPSK" w:cs="TH SarabunPSK"/>
          <w:sz w:val="16"/>
          <w:szCs w:val="16"/>
          <w:u w:val="dotted"/>
        </w:rPr>
        <w:t xml:space="preserve"> </w:t>
      </w:r>
      <w:r w:rsidR="00285E4C">
        <w:rPr>
          <w:rFonts w:ascii="TH SarabunPSK" w:hAnsi="TH SarabunPSK" w:cs="TH SarabunPSK"/>
          <w:sz w:val="16"/>
          <w:szCs w:val="16"/>
          <w:u w:val="dotted"/>
        </w:rPr>
        <w:t xml:space="preserve"> </w:t>
      </w:r>
      <w:r w:rsidR="00081A04" w:rsidRPr="00081A04">
        <w:rPr>
          <w:rFonts w:ascii="TH SarabunPSK" w:hAnsi="TH SarabunPSK" w:cs="TH SarabunPSK"/>
          <w:sz w:val="30"/>
          <w:szCs w:val="30"/>
          <w:u w:val="dotted"/>
        </w:rPr>
        <w:t>-</w:t>
      </w:r>
      <w:r w:rsidR="00081A04">
        <w:rPr>
          <w:rFonts w:ascii="TH SarabunPSK" w:hAnsi="TH SarabunPSK" w:cs="TH SarabunPSK" w:hint="cs"/>
          <w:sz w:val="30"/>
          <w:szCs w:val="30"/>
          <w:u w:val="dotted"/>
          <w:cs/>
        </w:rPr>
        <w:t>ถ้ามี-</w:t>
      </w:r>
      <w:r w:rsidR="00081A04">
        <w:rPr>
          <w:rFonts w:ascii="TH SarabunPSK" w:hAnsi="TH SarabunPSK" w:cs="TH SarabunPSK"/>
          <w:sz w:val="16"/>
          <w:szCs w:val="16"/>
          <w:u w:val="dotted"/>
        </w:rPr>
        <w:tab/>
      </w:r>
      <w:r w:rsidR="00081A04">
        <w:rPr>
          <w:rFonts w:ascii="TH SarabunPSK" w:hAnsi="TH SarabunPSK" w:cs="TH SarabunPSK"/>
          <w:sz w:val="16"/>
          <w:szCs w:val="16"/>
          <w:u w:val="dotted"/>
        </w:rPr>
        <w:tab/>
      </w:r>
      <w:r w:rsidR="00081A04">
        <w:rPr>
          <w:rFonts w:ascii="TH SarabunPSK" w:hAnsi="TH SarabunPSK" w:cs="TH SarabunPSK"/>
          <w:sz w:val="16"/>
          <w:szCs w:val="16"/>
          <w:u w:val="dotted"/>
        </w:rPr>
        <w:tab/>
      </w:r>
      <w:r w:rsidR="00081A04">
        <w:rPr>
          <w:rFonts w:ascii="TH SarabunPSK" w:hAnsi="TH SarabunPSK" w:cs="TH SarabunPSK"/>
          <w:sz w:val="16"/>
          <w:szCs w:val="16"/>
          <w:u w:val="dotted"/>
        </w:rPr>
        <w:tab/>
      </w:r>
      <w:r w:rsidR="00081A04">
        <w:rPr>
          <w:rFonts w:ascii="TH SarabunPSK" w:hAnsi="TH SarabunPSK" w:cs="TH SarabunPSK"/>
          <w:sz w:val="16"/>
          <w:szCs w:val="16"/>
          <w:u w:val="dotted"/>
        </w:rPr>
        <w:tab/>
      </w:r>
      <w:r w:rsidR="00081A04">
        <w:rPr>
          <w:rFonts w:ascii="TH SarabunPSK" w:hAnsi="TH SarabunPSK" w:cs="TH SarabunPSK"/>
          <w:sz w:val="16"/>
          <w:szCs w:val="16"/>
          <w:u w:val="dotted"/>
        </w:rPr>
        <w:tab/>
      </w:r>
      <w:r w:rsidR="00081A04">
        <w:rPr>
          <w:rFonts w:ascii="TH SarabunPSK" w:hAnsi="TH SarabunPSK" w:cs="TH SarabunPSK"/>
          <w:sz w:val="16"/>
          <w:szCs w:val="16"/>
          <w:u w:val="dotted"/>
        </w:rPr>
        <w:tab/>
      </w:r>
      <w:r w:rsidR="00081A04">
        <w:rPr>
          <w:rFonts w:ascii="TH SarabunPSK" w:hAnsi="TH SarabunPSK" w:cs="TH SarabunPSK"/>
          <w:sz w:val="16"/>
          <w:szCs w:val="16"/>
          <w:u w:val="dotted"/>
        </w:rPr>
        <w:tab/>
      </w:r>
      <w:r w:rsidR="00081A04">
        <w:rPr>
          <w:rFonts w:ascii="TH SarabunPSK" w:hAnsi="TH SarabunPSK" w:cs="TH SarabunPSK"/>
          <w:sz w:val="16"/>
          <w:szCs w:val="16"/>
          <w:u w:val="dotted"/>
        </w:rPr>
        <w:tab/>
      </w:r>
      <w:r w:rsidR="00081A04">
        <w:rPr>
          <w:rFonts w:ascii="TH SarabunPSK" w:hAnsi="TH SarabunPSK" w:cs="TH SarabunPSK"/>
          <w:sz w:val="16"/>
          <w:szCs w:val="16"/>
          <w:u w:val="dotted"/>
        </w:rPr>
        <w:tab/>
      </w:r>
      <w:r w:rsidR="00081A04">
        <w:rPr>
          <w:rFonts w:ascii="TH SarabunPSK" w:hAnsi="TH SarabunPSK" w:cs="TH SarabunPSK"/>
          <w:sz w:val="16"/>
          <w:szCs w:val="16"/>
          <w:u w:val="dotted"/>
        </w:rPr>
        <w:tab/>
      </w:r>
    </w:p>
    <w:p w:rsidR="00D13030" w:rsidRPr="00215E10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215E10" w:rsidTr="003C0A40">
        <w:tc>
          <w:tcPr>
            <w:tcW w:w="371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215E10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D64390" w:rsidRPr="00215E10" w:rsidTr="00D64390">
        <w:tc>
          <w:tcPr>
            <w:tcW w:w="371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2558</w:t>
            </w:r>
          </w:p>
        </w:tc>
        <w:tc>
          <w:tcPr>
            <w:tcW w:w="1341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D64390" w:rsidRPr="00215E10" w:rsidRDefault="00D64390" w:rsidP="00D6439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215E10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</w:tr>
      <w:tr w:rsidR="00416FDA" w:rsidRPr="00215E10" w:rsidTr="00D64390">
        <w:trPr>
          <w:trHeight w:val="679"/>
        </w:trPr>
        <w:tc>
          <w:tcPr>
            <w:tcW w:w="3710" w:type="dxa"/>
            <w:tcBorders>
              <w:bottom w:val="single" w:sz="4" w:space="0" w:color="auto"/>
            </w:tcBorders>
          </w:tcPr>
          <w:p w:rsidR="00416FDA" w:rsidRPr="00215E10" w:rsidRDefault="005D1B53" w:rsidP="00416FDA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ระดับความสำเร็จของการดำเนินงานตามมาตรการประหยัดพลังงานของสำนัก/หน่วยงาน</w:t>
            </w:r>
          </w:p>
        </w:tc>
        <w:tc>
          <w:tcPr>
            <w:tcW w:w="1330" w:type="dxa"/>
            <w:tcBorders>
              <w:bottom w:val="single" w:sz="4" w:space="0" w:color="auto"/>
            </w:tcBorders>
          </w:tcPr>
          <w:p w:rsidR="00416FDA" w:rsidRPr="00215E10" w:rsidRDefault="006B64CB" w:rsidP="00416FDA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215E10">
              <w:rPr>
                <w:rFonts w:ascii="TH SarabunPSK" w:hAnsi="TH SarabunPSK" w:cs="TH SarabunPSK"/>
                <w:sz w:val="30"/>
                <w:szCs w:val="30"/>
                <w:cs/>
              </w:rPr>
              <w:t>ระดับความสำเร็จ</w:t>
            </w:r>
          </w:p>
        </w:tc>
        <w:tc>
          <w:tcPr>
            <w:tcW w:w="1416" w:type="dxa"/>
            <w:tcBorders>
              <w:bottom w:val="single" w:sz="4" w:space="0" w:color="auto"/>
            </w:tcBorders>
          </w:tcPr>
          <w:p w:rsidR="00416FDA" w:rsidRPr="00215E10" w:rsidRDefault="00D013F3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  <w:r>
              <w:rPr>
                <w:rFonts w:ascii="TH SarabunPSK" w:eastAsia="Cordia New" w:hAnsi="TH SarabunPSK" w:cs="TH SarabunPSK" w:hint="cs"/>
                <w:sz w:val="30"/>
                <w:szCs w:val="30"/>
                <w:cs/>
              </w:rPr>
              <w:t>ระดับ</w:t>
            </w:r>
            <w:r>
              <w:rPr>
                <w:rFonts w:ascii="TH SarabunPSK" w:eastAsia="Cordia New" w:hAnsi="TH SarabunPSK" w:cs="TH SarabunPSK"/>
                <w:sz w:val="30"/>
                <w:szCs w:val="30"/>
              </w:rPr>
              <w:t xml:space="preserve"> </w:t>
            </w:r>
            <w:r w:rsidR="005F7D5D">
              <w:rPr>
                <w:rFonts w:ascii="TH SarabunPSK" w:eastAsia="Cordia New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341" w:type="dxa"/>
            <w:tcBorders>
              <w:bottom w:val="single" w:sz="4" w:space="0" w:color="auto"/>
            </w:tcBorders>
          </w:tcPr>
          <w:p w:rsidR="00416FDA" w:rsidRPr="00215E10" w:rsidRDefault="00D013F3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ระดับ</w:t>
            </w:r>
            <w:r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5F7D5D">
              <w:rPr>
                <w:rFonts w:ascii="TH SarabunPSK" w:hAnsi="TH SarabunPSK" w:cs="TH SarabunPSK"/>
                <w:sz w:val="30"/>
                <w:szCs w:val="30"/>
              </w:rPr>
              <w:t>5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416FDA" w:rsidRPr="00215E10" w:rsidRDefault="00D55D0F" w:rsidP="00D55D0F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-</w:t>
            </w:r>
          </w:p>
        </w:tc>
      </w:tr>
    </w:tbl>
    <w:p w:rsidR="00CF54DE" w:rsidRDefault="00CF54DE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lastRenderedPageBreak/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215E10" w:rsidRDefault="00CF54D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</w:p>
        </w:tc>
      </w:tr>
      <w:tr w:rsidR="0079238E" w:rsidRPr="00215E10" w:rsidTr="0079238E">
        <w:trPr>
          <w:jc w:val="center"/>
        </w:trPr>
        <w:tc>
          <w:tcPr>
            <w:tcW w:w="405" w:type="dxa"/>
          </w:tcPr>
          <w:p w:rsidR="0079238E" w:rsidRPr="00215E10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</w:rPr>
              <w:t>2</w:t>
            </w:r>
            <w:r w:rsidRPr="00215E10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.</w:t>
            </w:r>
          </w:p>
        </w:tc>
        <w:tc>
          <w:tcPr>
            <w:tcW w:w="8809" w:type="dxa"/>
          </w:tcPr>
          <w:p w:rsidR="0079238E" w:rsidRPr="00215E10" w:rsidRDefault="00CF54D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.................................................</w:t>
            </w:r>
            <w:bookmarkStart w:id="0" w:name="_GoBack"/>
            <w:bookmarkEnd w:id="0"/>
          </w:p>
        </w:tc>
      </w:tr>
    </w:tbl>
    <w:p w:rsidR="00845719" w:rsidRPr="00215E10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215E10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FE1A4B" w:rsidRPr="00215E10" w:rsidRDefault="00FE1A4B" w:rsidP="00FE1A4B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215E10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215E10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215E10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215E10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215E10" w:rsidRDefault="00A36F71" w:rsidP="0079238E">
      <w:pPr>
        <w:pStyle w:val="FootnoteText"/>
        <w:rPr>
          <w:rFonts w:ascii="TH SarabunPSK" w:hAnsi="TH SarabunPSK" w:cs="TH SarabunPSK"/>
          <w:color w:val="000000"/>
          <w:sz w:val="30"/>
          <w:szCs w:val="30"/>
        </w:rPr>
      </w:pPr>
    </w:p>
    <w:sectPr w:rsidR="00A36F71" w:rsidRPr="00215E10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F627F" w:rsidRDefault="000F627F">
      <w:r>
        <w:separator/>
      </w:r>
    </w:p>
  </w:endnote>
  <w:endnote w:type="continuationSeparator" w:id="0">
    <w:p w:rsidR="000F627F" w:rsidRDefault="000F62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120" w:rsidRDefault="0034112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120" w:rsidRDefault="0034112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F627F" w:rsidRDefault="000F627F">
      <w:r>
        <w:separator/>
      </w:r>
    </w:p>
  </w:footnote>
  <w:footnote w:type="continuationSeparator" w:id="0">
    <w:p w:rsidR="000F627F" w:rsidRDefault="000F62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120" w:rsidRDefault="0034112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6D55DD" w:rsidRDefault="001A1526" w:rsidP="006D55DD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B65EF3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341120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กลุ่มตรวจสอบภายใน</w:t>
                            </w:r>
                          </w:p>
                          <w:p w:rsidR="001A1526" w:rsidRDefault="001A1526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D0407B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D0407B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  <w:t>1</w:t>
                            </w: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  <w:p w:rsidR="00B65EF3" w:rsidRPr="00F56C5D" w:rsidRDefault="00B65EF3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OtKMEA&#10;AADaAAAADwAAAGRycy9kb3ducmV2LnhtbESPT4vCMBTE74LfITzBmyaKiluNIrsInhT/7MLeHs2z&#10;LTYvpYm2fnuzsOBxmJnfMMt1a0vxoNoXjjWMhgoEcepMwZmGy3k7mIPwAdlg6Zg0PMnDetXtLDEx&#10;ruEjPU4hExHCPkENeQhVIqVPc7Loh64ijt7V1RZDlHUmTY1NhNtSjpWaSYsFx4UcK/rMKb2d7lbD&#10;9/76+zNRh+zLTqvGtUqy/ZBa93vtZgEiUBve4f/2zmgYw9+VeAPk6g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qTrSjBAAAA2gAAAA8AAAAAAAAAAAAAAAAAmAIAAGRycy9kb3du&#10;cmV2LnhtbFBLBQYAAAAABAAEAPUAAACGAwAAAAA=&#10;" filled="f" stroked="f">
                <v:textbox>
                  <w:txbxContent>
                    <w:p w:rsidR="006D55DD" w:rsidRDefault="001A1526" w:rsidP="006D55DD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B65EF3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341120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กลุ่มตรวจสอบภายใน</w:t>
                      </w:r>
                    </w:p>
                    <w:p w:rsidR="001A1526" w:rsidRDefault="001A1526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D0407B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D0407B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  <w:t>1</w:t>
                      </w: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  <w:p w:rsidR="00B65EF3" w:rsidRPr="00F56C5D" w:rsidRDefault="00B65EF3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4rQaDDAAAA2gAAAA8AAABkcnMvZG93bnJldi54bWxEj0FrwkAUhO8F/8PyhN7qxlZEo6tIQZDi&#10;pYkRj4/sMwnJvg3ZbRL/vVso9DjMzDfMdj+aRvTUucqygvksAkGcW11xoeCSHt9WIJxH1thYJgUP&#10;crDfTV62GGs78Df1iS9EgLCLUUHpfRtL6fKSDLqZbYmDd7edQR9kV0jd4RDgppHvUbSUBisOCyW2&#10;9FlSXic/RsGNlnSrz4vsdHXH9J7U62z80kq9TsfDBoSn0f+H/9onreADfq+EGyB3T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itBoMMAAADaAAAADwAAAAAAAAAAAAAAAACf&#10;AgAAZHJzL2Rvd25yZXYueG1sUEsFBgAAAAAEAAQA9wAAAI8D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V5a8cMAAADaAAAADwAAAGRycy9kb3ducmV2LnhtbESPQWvCQBSE7wX/w/IK3nRTkVqiawgB&#10;QfRibS+9PXafSTT7NmbXGPvru4VCj8PMfMOsssE2oqfO144VvEwTEMTamZpLBZ8fm8kbCB+QDTaO&#10;ScGDPGTr0dMKU+Pu/E79MZQiQtinqKAKoU2l9Loii37qWuLonVxnMUTZldJ0eI9w28hZkrxKizXH&#10;hQpbKirSl+PNKtgdhrwoUTd8kN+FfpwXX/11r9T4eciXIAIN4T/8194aBXP4vRJvgFz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FeWvHDAAAA2gAAAA8AAAAAAAAAAAAA&#10;AAAAoQIAAGRycy9kb3ducmV2LnhtbFBLBQYAAAAABAAEAPkAAACRAwAAAAA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41120" w:rsidRDefault="0034112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4445A0F"/>
    <w:multiLevelType w:val="hybridMultilevel"/>
    <w:tmpl w:val="5D3C64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" w15:restartNumberingAfterBreak="0">
    <w:nsid w:val="082B13D5"/>
    <w:multiLevelType w:val="hybridMultilevel"/>
    <w:tmpl w:val="026063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6" w15:restartNumberingAfterBreak="0">
    <w:nsid w:val="28417903"/>
    <w:multiLevelType w:val="hybridMultilevel"/>
    <w:tmpl w:val="DA30F5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B253EA0"/>
    <w:multiLevelType w:val="hybridMultilevel"/>
    <w:tmpl w:val="5C800BFA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abstractNum w:abstractNumId="8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DA06716"/>
    <w:multiLevelType w:val="hybridMultilevel"/>
    <w:tmpl w:val="F84AFA0C"/>
    <w:lvl w:ilvl="0" w:tplc="04090001">
      <w:start w:val="1"/>
      <w:numFmt w:val="bullet"/>
      <w:lvlText w:val=""/>
      <w:lvlJc w:val="left"/>
      <w:pPr>
        <w:ind w:left="111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71" w:hanging="360"/>
      </w:pPr>
      <w:rPr>
        <w:rFonts w:ascii="Wingdings" w:hAnsi="Wingdings" w:hint="default"/>
      </w:rPr>
    </w:lvl>
  </w:abstractNum>
  <w:abstractNum w:abstractNumId="11" w15:restartNumberingAfterBreak="0">
    <w:nsid w:val="75E22D91"/>
    <w:multiLevelType w:val="hybridMultilevel"/>
    <w:tmpl w:val="7E3A1C78"/>
    <w:lvl w:ilvl="0" w:tplc="04090001">
      <w:start w:val="1"/>
      <w:numFmt w:val="bullet"/>
      <w:lvlText w:val=""/>
      <w:lvlJc w:val="left"/>
      <w:pPr>
        <w:ind w:left="75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9"/>
  </w:num>
  <w:num w:numId="3">
    <w:abstractNumId w:val="0"/>
  </w:num>
  <w:num w:numId="4">
    <w:abstractNumId w:val="5"/>
  </w:num>
  <w:num w:numId="5">
    <w:abstractNumId w:val="8"/>
  </w:num>
  <w:num w:numId="6">
    <w:abstractNumId w:val="4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  <w:num w:numId="9">
    <w:abstractNumId w:val="3"/>
  </w:num>
  <w:num w:numId="10">
    <w:abstractNumId w:val="11"/>
  </w:num>
  <w:num w:numId="11">
    <w:abstractNumId w:val="7"/>
  </w:num>
  <w:num w:numId="12">
    <w:abstractNumId w:val="10"/>
  </w:num>
  <w:num w:numId="1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510DF"/>
    <w:rsid w:val="000074FA"/>
    <w:rsid w:val="00007690"/>
    <w:rsid w:val="000510DF"/>
    <w:rsid w:val="00055E87"/>
    <w:rsid w:val="00060446"/>
    <w:rsid w:val="00061DAA"/>
    <w:rsid w:val="00074644"/>
    <w:rsid w:val="00076886"/>
    <w:rsid w:val="00081A04"/>
    <w:rsid w:val="000903B2"/>
    <w:rsid w:val="00094BDC"/>
    <w:rsid w:val="000B7D25"/>
    <w:rsid w:val="000C5040"/>
    <w:rsid w:val="000D2D21"/>
    <w:rsid w:val="000D6710"/>
    <w:rsid w:val="000E73A4"/>
    <w:rsid w:val="000F20E0"/>
    <w:rsid w:val="000F627F"/>
    <w:rsid w:val="00104A52"/>
    <w:rsid w:val="001107D0"/>
    <w:rsid w:val="00115F9C"/>
    <w:rsid w:val="00122E08"/>
    <w:rsid w:val="0013787B"/>
    <w:rsid w:val="00151E81"/>
    <w:rsid w:val="001541B8"/>
    <w:rsid w:val="001837C8"/>
    <w:rsid w:val="00184C20"/>
    <w:rsid w:val="001945D6"/>
    <w:rsid w:val="001A1526"/>
    <w:rsid w:val="001B35AB"/>
    <w:rsid w:val="001C1485"/>
    <w:rsid w:val="001C2EF4"/>
    <w:rsid w:val="001D7BC3"/>
    <w:rsid w:val="001E4279"/>
    <w:rsid w:val="001F4B09"/>
    <w:rsid w:val="00200DBD"/>
    <w:rsid w:val="00201B1E"/>
    <w:rsid w:val="00215E10"/>
    <w:rsid w:val="00241184"/>
    <w:rsid w:val="0026702E"/>
    <w:rsid w:val="002741F9"/>
    <w:rsid w:val="0027645C"/>
    <w:rsid w:val="00285E4C"/>
    <w:rsid w:val="00297958"/>
    <w:rsid w:val="002A7059"/>
    <w:rsid w:val="002B1B75"/>
    <w:rsid w:val="002C3150"/>
    <w:rsid w:val="002E4335"/>
    <w:rsid w:val="002F5233"/>
    <w:rsid w:val="00302AEC"/>
    <w:rsid w:val="00304585"/>
    <w:rsid w:val="00310929"/>
    <w:rsid w:val="003176C6"/>
    <w:rsid w:val="00332EFE"/>
    <w:rsid w:val="00341120"/>
    <w:rsid w:val="003442D0"/>
    <w:rsid w:val="00392BCF"/>
    <w:rsid w:val="003C0A40"/>
    <w:rsid w:val="003C1567"/>
    <w:rsid w:val="003C507F"/>
    <w:rsid w:val="003D079B"/>
    <w:rsid w:val="003F2C9C"/>
    <w:rsid w:val="003F35B6"/>
    <w:rsid w:val="0040051C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87A24"/>
    <w:rsid w:val="0049385A"/>
    <w:rsid w:val="004C0CF1"/>
    <w:rsid w:val="004C6127"/>
    <w:rsid w:val="004D2C54"/>
    <w:rsid w:val="004D3D8B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87B5A"/>
    <w:rsid w:val="005A10BB"/>
    <w:rsid w:val="005A7EF0"/>
    <w:rsid w:val="005B7E48"/>
    <w:rsid w:val="005D003E"/>
    <w:rsid w:val="005D1B53"/>
    <w:rsid w:val="005D7D71"/>
    <w:rsid w:val="005F65F5"/>
    <w:rsid w:val="005F7D5D"/>
    <w:rsid w:val="00600032"/>
    <w:rsid w:val="00626548"/>
    <w:rsid w:val="00630FD2"/>
    <w:rsid w:val="00637ECE"/>
    <w:rsid w:val="00667ECD"/>
    <w:rsid w:val="006761C4"/>
    <w:rsid w:val="00695122"/>
    <w:rsid w:val="006B52E9"/>
    <w:rsid w:val="006B64CB"/>
    <w:rsid w:val="006D01A2"/>
    <w:rsid w:val="006D55DD"/>
    <w:rsid w:val="006E73C5"/>
    <w:rsid w:val="006F7FC6"/>
    <w:rsid w:val="00700C8C"/>
    <w:rsid w:val="00705118"/>
    <w:rsid w:val="007110F7"/>
    <w:rsid w:val="00717B0A"/>
    <w:rsid w:val="0072754E"/>
    <w:rsid w:val="00752232"/>
    <w:rsid w:val="00777A4A"/>
    <w:rsid w:val="007859A3"/>
    <w:rsid w:val="0079238E"/>
    <w:rsid w:val="00793F0B"/>
    <w:rsid w:val="007B2505"/>
    <w:rsid w:val="007B617F"/>
    <w:rsid w:val="007C364A"/>
    <w:rsid w:val="007D4947"/>
    <w:rsid w:val="007F13DC"/>
    <w:rsid w:val="00801E12"/>
    <w:rsid w:val="0080444F"/>
    <w:rsid w:val="00813B8A"/>
    <w:rsid w:val="008353E7"/>
    <w:rsid w:val="00840204"/>
    <w:rsid w:val="00845719"/>
    <w:rsid w:val="00846D3E"/>
    <w:rsid w:val="00854C85"/>
    <w:rsid w:val="008611A5"/>
    <w:rsid w:val="008641F1"/>
    <w:rsid w:val="00877E54"/>
    <w:rsid w:val="008807EA"/>
    <w:rsid w:val="008B44FD"/>
    <w:rsid w:val="008C3822"/>
    <w:rsid w:val="008D2AA0"/>
    <w:rsid w:val="008D67D6"/>
    <w:rsid w:val="008F26C0"/>
    <w:rsid w:val="008F286F"/>
    <w:rsid w:val="00902976"/>
    <w:rsid w:val="00910BA3"/>
    <w:rsid w:val="00911880"/>
    <w:rsid w:val="0092154B"/>
    <w:rsid w:val="00927E58"/>
    <w:rsid w:val="00934994"/>
    <w:rsid w:val="00936CD7"/>
    <w:rsid w:val="00953BAC"/>
    <w:rsid w:val="00975613"/>
    <w:rsid w:val="00977DAC"/>
    <w:rsid w:val="00991171"/>
    <w:rsid w:val="009920F0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571C9"/>
    <w:rsid w:val="00B617AC"/>
    <w:rsid w:val="00B65EF3"/>
    <w:rsid w:val="00B70B70"/>
    <w:rsid w:val="00B71294"/>
    <w:rsid w:val="00B766CD"/>
    <w:rsid w:val="00B81EE2"/>
    <w:rsid w:val="00B83816"/>
    <w:rsid w:val="00B85EE6"/>
    <w:rsid w:val="00B9116A"/>
    <w:rsid w:val="00B926A0"/>
    <w:rsid w:val="00B932D7"/>
    <w:rsid w:val="00B96DA7"/>
    <w:rsid w:val="00BB0DEA"/>
    <w:rsid w:val="00BB45C5"/>
    <w:rsid w:val="00BC64F8"/>
    <w:rsid w:val="00BD7A20"/>
    <w:rsid w:val="00BF0AA2"/>
    <w:rsid w:val="00BF37CD"/>
    <w:rsid w:val="00C042B0"/>
    <w:rsid w:val="00C148B8"/>
    <w:rsid w:val="00C27503"/>
    <w:rsid w:val="00C30715"/>
    <w:rsid w:val="00C44E71"/>
    <w:rsid w:val="00C55FFC"/>
    <w:rsid w:val="00C66F99"/>
    <w:rsid w:val="00C7208E"/>
    <w:rsid w:val="00C76612"/>
    <w:rsid w:val="00C852F7"/>
    <w:rsid w:val="00CA39A9"/>
    <w:rsid w:val="00CA4606"/>
    <w:rsid w:val="00CA7B36"/>
    <w:rsid w:val="00CC74C2"/>
    <w:rsid w:val="00CD1DCE"/>
    <w:rsid w:val="00CD38CE"/>
    <w:rsid w:val="00CD78F8"/>
    <w:rsid w:val="00CE0F73"/>
    <w:rsid w:val="00CE20F2"/>
    <w:rsid w:val="00CF0663"/>
    <w:rsid w:val="00CF0F71"/>
    <w:rsid w:val="00CF54DE"/>
    <w:rsid w:val="00CF6336"/>
    <w:rsid w:val="00D013F3"/>
    <w:rsid w:val="00D0407B"/>
    <w:rsid w:val="00D12C37"/>
    <w:rsid w:val="00D13030"/>
    <w:rsid w:val="00D16FCD"/>
    <w:rsid w:val="00D1783A"/>
    <w:rsid w:val="00D370F2"/>
    <w:rsid w:val="00D52CF5"/>
    <w:rsid w:val="00D55D0F"/>
    <w:rsid w:val="00D64390"/>
    <w:rsid w:val="00D64E38"/>
    <w:rsid w:val="00D65F55"/>
    <w:rsid w:val="00D91ED9"/>
    <w:rsid w:val="00D96F6C"/>
    <w:rsid w:val="00DA75D3"/>
    <w:rsid w:val="00DB3785"/>
    <w:rsid w:val="00DF27F4"/>
    <w:rsid w:val="00DF7BCF"/>
    <w:rsid w:val="00E022D9"/>
    <w:rsid w:val="00E06205"/>
    <w:rsid w:val="00E13E33"/>
    <w:rsid w:val="00E1524B"/>
    <w:rsid w:val="00E35685"/>
    <w:rsid w:val="00E60024"/>
    <w:rsid w:val="00E674BB"/>
    <w:rsid w:val="00E74B6F"/>
    <w:rsid w:val="00E778A6"/>
    <w:rsid w:val="00E831FC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C485E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5A1A6E2-DFC2-4FAB-89ED-A1D236FA5A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  <w:style w:type="paragraph" w:styleId="ListParagraph">
    <w:name w:val="List Paragraph"/>
    <w:basedOn w:val="Normal"/>
    <w:uiPriority w:val="34"/>
    <w:qFormat/>
    <w:rsid w:val="000510D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25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U:\&#3585;&#3621;&#3640;&#3656;&#3617;&#3614;&#3633;&#3602;&#3609;&#3634;&#3619;&#3632;&#3610;&#3610;&#3610;&#3619;&#3636;&#3627;&#3634;&#3619;\Rungnapa\&#3619;&#3634;&#3618;&#3621;&#3632;&#3648;&#3629;&#3637;&#3618;&#3604;&#3605;&#3633;&#3623;&#3594;&#3637;&#3657;&#3623;&#3633;&#3604;%20&#3611;&#3637;60\&#3605;&#3633;&#3623;&#3594;&#3637;&#3657;&#3623;&#3633;&#3604;&#3607;&#3637;&#365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B3E42B-ECAF-4CE5-9A6D-7CAC55571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</Template>
  <TotalTime>49</TotalTime>
  <Pages>2</Pages>
  <Words>305</Words>
  <Characters>1744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2045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สุทิน เชยชม</dc:creator>
  <cp:lastModifiedBy>ณัฐรพี คงเคารพธรรม</cp:lastModifiedBy>
  <cp:revision>30</cp:revision>
  <cp:lastPrinted>2015-01-19T07:15:00Z</cp:lastPrinted>
  <dcterms:created xsi:type="dcterms:W3CDTF">2017-01-06T02:10:00Z</dcterms:created>
  <dcterms:modified xsi:type="dcterms:W3CDTF">2018-02-01T07:38:00Z</dcterms:modified>
</cp:coreProperties>
</file>